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 xml:space="preserve">(втратив </w:t>
            </w:r>
            <w:r w:rsidRPr="00863A67">
              <w:rPr>
                <w:rFonts w:ascii="Times New Roman" w:hAnsi="Times New Roman" w:cs="Times New Roman"/>
                <w:sz w:val="24"/>
                <w:szCs w:val="24"/>
                <w:highlight w:val="yellow"/>
              </w:rPr>
              <w:lastRenderedPageBreak/>
              <w:t>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довідки щодо реєстрації платником єдиного податку </w:t>
            </w:r>
            <w:r w:rsidRPr="00EF052E">
              <w:rPr>
                <w:rFonts w:ascii="Times New Roman" w:hAnsi="Times New Roman" w:cs="Times New Roman"/>
                <w:sz w:val="24"/>
                <w:szCs w:val="24"/>
              </w:rPr>
              <w:lastRenderedPageBreak/>
              <w:t>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Стеценко 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w:t>
            </w:r>
            <w:r w:rsidRPr="00EF052E">
              <w:rPr>
                <w:rFonts w:ascii="Times New Roman" w:hAnsi="Times New Roman" w:cs="Times New Roman"/>
                <w:spacing w:val="6"/>
                <w:sz w:val="24"/>
                <w:szCs w:val="24"/>
              </w:rPr>
              <w:lastRenderedPageBreak/>
              <w:t xml:space="preserve">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Миргородська 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proofErr w:type="spellStart"/>
            <w:r w:rsidRPr="00EF052E">
              <w:rPr>
                <w:rFonts w:ascii="Times New Roman" w:hAnsi="Times New Roman" w:cs="Times New Roman"/>
                <w:spacing w:val="6"/>
                <w:sz w:val="24"/>
                <w:szCs w:val="24"/>
              </w:rPr>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Чигиринської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w:t>
            </w:r>
            <w:r w:rsidRPr="007F6FD1">
              <w:rPr>
                <w:rFonts w:ascii="Times New Roman" w:hAnsi="Times New Roman" w:cs="Times New Roman"/>
                <w:sz w:val="24"/>
                <w:szCs w:val="24"/>
              </w:rPr>
              <w:lastRenderedPageBreak/>
              <w:t>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довідки-розрахунку, </w:t>
            </w:r>
            <w:r w:rsidRPr="007F6FD1">
              <w:rPr>
                <w:rFonts w:ascii="Times New Roman" w:hAnsi="Times New Roman" w:cs="Times New Roman"/>
                <w:sz w:val="24"/>
                <w:szCs w:val="24"/>
              </w:rPr>
              <w:lastRenderedPageBreak/>
              <w:t>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119 «Порушення платником податків порядку подання інформації про фізичних осіб - платників 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120 «Неподання або </w:t>
            </w:r>
            <w:r w:rsidRPr="000D00B4">
              <w:rPr>
                <w:rFonts w:ascii="Times New Roman" w:hAnsi="Times New Roman" w:cs="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266.7 ст. 266 «Податок на нерухоме майно, відмінне від 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w:t>
            </w:r>
            <w:r w:rsidRPr="000D00B4">
              <w:rPr>
                <w:rFonts w:ascii="Times New Roman" w:hAnsi="Times New Roman" w:cs="Times New Roman"/>
                <w:sz w:val="24"/>
                <w:szCs w:val="24"/>
              </w:rPr>
              <w:lastRenderedPageBreak/>
              <w:t xml:space="preserve">«Транспортний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w:t>
            </w:r>
            <w:r w:rsidRPr="007F6FD1">
              <w:rPr>
                <w:rFonts w:ascii="Times New Roman" w:hAnsi="Times New Roman" w:cs="Times New Roman"/>
                <w:sz w:val="24"/>
                <w:szCs w:val="24"/>
              </w:rPr>
              <w:lastRenderedPageBreak/>
              <w:t>(за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7F6FD1">
              <w:rPr>
                <w:rFonts w:ascii="Times New Roman" w:hAnsi="Times New Roman" w:cs="Times New Roman"/>
                <w:sz w:val="24"/>
                <w:szCs w:val="24"/>
              </w:rPr>
              <w:lastRenderedPageBreak/>
              <w:t>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w:t>
            </w:r>
            <w:r w:rsidRPr="007F6FD1">
              <w:rPr>
                <w:rFonts w:ascii="Times New Roman" w:hAnsi="Times New Roman" w:cs="Times New Roman"/>
                <w:sz w:val="24"/>
                <w:szCs w:val="24"/>
              </w:rPr>
              <w:lastRenderedPageBreak/>
              <w:t>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20.1.41 п. 20.1            ст. 20 ПКУ, ст. 26 Закону № 2464-УІ, ст. 2342 Кодексу України про 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 xml:space="preserve">пп. 179.3, 179.12      ст. 179 ПКУ, наказ Міністерства фінансів України «Про затвердження форми довідки про подану декларацію про майновий стан і доходи (про </w:t>
            </w:r>
            <w:r w:rsidRPr="007F6FD1">
              <w:rPr>
                <w:rFonts w:ascii="Times New Roman" w:hAnsi="Times New Roman" w:cs="Times New Roman"/>
                <w:sz w:val="24"/>
                <w:szCs w:val="24"/>
              </w:rPr>
              <w:lastRenderedPageBreak/>
              <w:t>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902435">
              <w:rPr>
                <w:rFonts w:ascii="Times New Roman" w:hAnsi="Times New Roman" w:cs="Times New Roman"/>
                <w:sz w:val="24"/>
                <w:szCs w:val="24"/>
              </w:rPr>
              <w:lastRenderedPageBreak/>
              <w:t>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w:t>
            </w:r>
            <w:r w:rsidRPr="00902435">
              <w:rPr>
                <w:rFonts w:ascii="Times New Roman" w:hAnsi="Times New Roman" w:cs="Times New Roman"/>
                <w:sz w:val="24"/>
                <w:szCs w:val="24"/>
              </w:rPr>
              <w:lastRenderedPageBreak/>
              <w:t xml:space="preserve">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C07185" w:rsidRDefault="00C07185" w:rsidP="00C07185">
            <w:pPr>
              <w:pStyle w:val="ae"/>
              <w:jc w:val="center"/>
              <w:rPr>
                <w:rFonts w:ascii="Times New Roman" w:hAnsi="Times New Roman" w:cs="Times New Roman"/>
                <w:sz w:val="24"/>
                <w:szCs w:val="24"/>
              </w:rPr>
            </w:pPr>
          </w:p>
          <w:p w:rsidR="003B47E3" w:rsidRPr="00664186"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r w:rsidR="003B47E3" w:rsidRPr="003B47E3">
              <w:rPr>
                <w:rFonts w:ascii="Times New Roman" w:hAnsi="Times New Roman" w:cs="Times New Roman"/>
                <w:sz w:val="24"/>
                <w:szCs w:val="24"/>
                <w:highlight w:val="yellow"/>
              </w:rPr>
              <w:t>(</w:t>
            </w:r>
            <w:r w:rsidR="003B47E3">
              <w:rPr>
                <w:rFonts w:ascii="Times New Roman" w:hAnsi="Times New Roman" w:cs="Times New Roman"/>
                <w:sz w:val="24"/>
                <w:szCs w:val="24"/>
                <w:highlight w:val="yellow"/>
              </w:rPr>
              <w:t>в</w:t>
            </w:r>
            <w:r w:rsidR="003B47E3"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Default="00675550" w:rsidP="00A57B0F">
            <w:pPr>
              <w:pStyle w:val="ae"/>
              <w:rPr>
                <w:rFonts w:ascii="Times New Roman" w:hAnsi="Times New Roman" w:cs="Times New Roman"/>
                <w:sz w:val="24"/>
                <w:szCs w:val="24"/>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lastRenderedPageBreak/>
              <w:t>(втратив чинність відповідно до наказу ГУ ДПС від 10.01.2025 № 11)</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наказу ГУ ДПС </w:t>
            </w:r>
            <w:r w:rsidRPr="008C2330">
              <w:rPr>
                <w:rFonts w:ascii="Times New Roman" w:hAnsi="Times New Roman" w:cs="Times New Roman"/>
                <w:sz w:val="24"/>
                <w:szCs w:val="24"/>
                <w:highlight w:val="yellow"/>
              </w:rPr>
              <w:lastRenderedPageBreak/>
              <w:t>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F4451F" w:rsidRDefault="00B858EC" w:rsidP="003E153A">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3E60AC" w:rsidP="00757A87">
            <w:pPr>
              <w:spacing w:after="0" w:line="240" w:lineRule="auto"/>
              <w:jc w:val="center"/>
              <w:rPr>
                <w:rFonts w:ascii="Times New Roman" w:eastAsia="MS Mincho" w:hAnsi="Times New Roman" w:cs="Times New Roman"/>
                <w:sz w:val="24"/>
                <w:szCs w:val="24"/>
              </w:rPr>
            </w:pP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F63E5B" w:rsidRDefault="00E470BC" w:rsidP="00E470BC">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3262BF">
            <w:pPr>
              <w:pStyle w:val="ae"/>
              <w:jc w:val="both"/>
              <w:rPr>
                <w:rFonts w:ascii="Times New Roman" w:hAnsi="Times New Roman" w:cs="Times New Roman"/>
                <w:sz w:val="24"/>
                <w:szCs w:val="24"/>
              </w:rPr>
            </w:pPr>
          </w:p>
          <w:p w:rsidR="00D84173" w:rsidRPr="001240A7" w:rsidRDefault="002F7FC7" w:rsidP="003262BF">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D84173" w:rsidRPr="005A0792"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3262BF">
            <w:pPr>
              <w:pStyle w:val="ae"/>
              <w:jc w:val="both"/>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3262BF">
            <w:pPr>
              <w:pStyle w:val="ae"/>
              <w:jc w:val="both"/>
              <w:rPr>
                <w:rFonts w:ascii="Times New Roman" w:hAnsi="Times New Roman" w:cs="Times New Roman"/>
                <w:sz w:val="24"/>
                <w:szCs w:val="24"/>
                <w:lang w:val="ru-RU"/>
              </w:rPr>
            </w:pPr>
          </w:p>
          <w:p w:rsidR="00794C96" w:rsidRPr="00794C96" w:rsidRDefault="00794C96" w:rsidP="003262BF">
            <w:pPr>
              <w:pStyle w:val="ae"/>
              <w:jc w:val="both"/>
              <w:rPr>
                <w:rFonts w:ascii="Times New Roman" w:hAnsi="Times New Roman" w:cs="Times New Roman"/>
                <w:sz w:val="24"/>
                <w:szCs w:val="24"/>
                <w:lang w:val="ru-RU"/>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3262BF">
            <w:pPr>
              <w:pStyle w:val="ae"/>
              <w:jc w:val="both"/>
              <w:rPr>
                <w:rFonts w:ascii="Times New Roman" w:hAnsi="Times New Roman" w:cs="Times New Roman"/>
                <w:sz w:val="24"/>
                <w:szCs w:val="24"/>
              </w:rPr>
            </w:pPr>
          </w:p>
          <w:p w:rsidR="00944B0E" w:rsidRPr="00794C96" w:rsidRDefault="00E72285"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5A0792"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3262BF">
            <w:pPr>
              <w:pStyle w:val="ae"/>
              <w:jc w:val="both"/>
              <w:rPr>
                <w:rFonts w:ascii="Times New Roman" w:hAnsi="Times New Roman" w:cs="Times New Roman"/>
                <w:sz w:val="24"/>
                <w:szCs w:val="24"/>
              </w:rPr>
            </w:pPr>
          </w:p>
          <w:p w:rsidR="00550CAE" w:rsidRPr="00794C96" w:rsidRDefault="00550CAE"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3262BF">
            <w:pPr>
              <w:pStyle w:val="ae"/>
              <w:jc w:val="both"/>
              <w:rPr>
                <w:rFonts w:ascii="Times New Roman" w:hAnsi="Times New Roman" w:cs="Times New Roman"/>
                <w:sz w:val="24"/>
                <w:szCs w:val="24"/>
              </w:rPr>
            </w:pPr>
          </w:p>
          <w:p w:rsidR="00550CAE" w:rsidRDefault="00DA1678" w:rsidP="003262BF">
            <w:pPr>
              <w:pStyle w:val="ae"/>
              <w:jc w:val="both"/>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3262BF">
            <w:pPr>
              <w:pStyle w:val="ae"/>
              <w:jc w:val="both"/>
              <w:rPr>
                <w:rFonts w:ascii="Times New Roman" w:hAnsi="Times New Roman" w:cs="Times New Roman"/>
                <w:sz w:val="24"/>
                <w:szCs w:val="24"/>
              </w:rPr>
            </w:pPr>
          </w:p>
          <w:p w:rsidR="00550CAE" w:rsidRDefault="00D33FAE" w:rsidP="003262BF">
            <w:pPr>
              <w:pStyle w:val="ae"/>
              <w:jc w:val="both"/>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5A0792"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3262BF">
            <w:pPr>
              <w:pStyle w:val="ae"/>
              <w:jc w:val="both"/>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3262BF">
            <w:pPr>
              <w:pStyle w:val="ae"/>
              <w:jc w:val="both"/>
              <w:rPr>
                <w:rFonts w:ascii="Times New Roman" w:hAnsi="Times New Roman" w:cs="Times New Roman"/>
                <w:sz w:val="24"/>
                <w:szCs w:val="24"/>
                <w:lang w:val="ru-RU"/>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3262BF">
            <w:pPr>
              <w:pStyle w:val="ae"/>
              <w:jc w:val="both"/>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(ф. №34-ОПП);</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191 ПКУ;</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46290F"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3262BF">
            <w:pPr>
              <w:suppressLineNumbers/>
              <w:spacing w:after="0" w:line="240" w:lineRule="auto"/>
              <w:ind w:firstLine="31"/>
              <w:jc w:val="both"/>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3262BF">
            <w:pPr>
              <w:suppressLineNumbers/>
              <w:spacing w:after="0" w:line="240" w:lineRule="auto"/>
              <w:ind w:firstLine="31"/>
              <w:jc w:val="both"/>
              <w:rPr>
                <w:rFonts w:ascii="Times New Roman" w:hAnsi="Times New Roman" w:cs="Times New Roman"/>
              </w:rPr>
            </w:pPr>
          </w:p>
          <w:p w:rsidR="000E30A2" w:rsidRPr="009368FB" w:rsidRDefault="000E30A2"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8846BB" w:rsidRPr="00092A62" w:rsidTr="00DF689C">
        <w:trPr>
          <w:trHeight w:val="978"/>
        </w:trPr>
        <w:tc>
          <w:tcPr>
            <w:tcW w:w="709" w:type="dxa"/>
            <w:tcBorders>
              <w:left w:val="single" w:sz="4" w:space="0" w:color="auto"/>
              <w:right w:val="single" w:sz="4" w:space="0" w:color="auto"/>
            </w:tcBorders>
            <w:shd w:val="clear" w:color="auto" w:fill="auto"/>
          </w:tcPr>
          <w:p w:rsidR="008846BB" w:rsidRPr="009368FB" w:rsidRDefault="008846BB"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9368FB" w:rsidRDefault="008846BB" w:rsidP="00503059">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sidRPr="008846BB">
              <w:rPr>
                <w:rFonts w:ascii="Times New Roman" w:eastAsia="Times New Roman" w:hAnsi="Times New Roman" w:cs="Times New Roman"/>
              </w:rPr>
              <w:t>27.01.2025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03059">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FE1330" w:rsidRDefault="008846BB" w:rsidP="009B73B5">
            <w:pPr>
              <w:suppressLineNumbers/>
              <w:spacing w:after="0" w:line="240" w:lineRule="auto"/>
              <w:jc w:val="center"/>
              <w:rPr>
                <w:rFonts w:ascii="Times New Roman" w:hAnsi="Times New Roman" w:cs="Times New Roman"/>
              </w:rPr>
            </w:pPr>
            <w:r>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Default="008846BB" w:rsidP="008846BB">
            <w:pPr>
              <w:suppressLineNumbers/>
              <w:spacing w:after="0" w:line="240" w:lineRule="auto"/>
              <w:jc w:val="center"/>
              <w:rPr>
                <w:rFonts w:ascii="Times New Roman" w:hAnsi="Times New Roman" w:cs="Times New Roman"/>
              </w:rPr>
            </w:pPr>
            <w:r>
              <w:rPr>
                <w:rFonts w:ascii="Times New Roman" w:hAnsi="Times New Roman" w:cs="Times New Roman"/>
              </w:rPr>
              <w:t>з</w:t>
            </w:r>
            <w:r w:rsidRPr="008846BB">
              <w:rPr>
                <w:rFonts w:ascii="Times New Roman" w:hAnsi="Times New Roman" w:cs="Times New Roman"/>
              </w:rPr>
              <w:t>аступник начальника</w:t>
            </w:r>
          </w:p>
          <w:p w:rsidR="008846BB" w:rsidRPr="00D02C55" w:rsidRDefault="008846BB" w:rsidP="008846BB">
            <w:pPr>
              <w:suppressLineNumbers/>
              <w:spacing w:after="0" w:line="240" w:lineRule="auto"/>
              <w:jc w:val="center"/>
              <w:rPr>
                <w:rFonts w:ascii="Times New Roman" w:hAnsi="Times New Roman" w:cs="Times New Roman"/>
              </w:rPr>
            </w:pPr>
            <w:r w:rsidRPr="008846BB">
              <w:rPr>
                <w:rFonts w:ascii="Times New Roman" w:hAnsi="Times New Roman" w:cs="Times New Roman"/>
              </w:rPr>
              <w:t>Г</w:t>
            </w:r>
            <w:r>
              <w:rPr>
                <w:rFonts w:ascii="Times New Roman" w:hAnsi="Times New Roman" w:cs="Times New Roman"/>
              </w:rPr>
              <w:t>У</w:t>
            </w:r>
            <w:r w:rsidRPr="008846BB">
              <w:rPr>
                <w:rFonts w:ascii="Times New Roman" w:hAnsi="Times New Roman" w:cs="Times New Roman"/>
              </w:rPr>
              <w:t xml:space="preserve"> ДПС</w:t>
            </w:r>
          </w:p>
        </w:tc>
        <w:tc>
          <w:tcPr>
            <w:tcW w:w="3828"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jc w:val="both"/>
              <w:rPr>
                <w:rFonts w:ascii="Times New Roman" w:hAnsi="Times New Roman" w:cs="Times New Roman"/>
              </w:rPr>
            </w:pPr>
            <w:r w:rsidRPr="00790F35">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ind w:firstLine="31"/>
              <w:jc w:val="both"/>
              <w:rPr>
                <w:rFonts w:ascii="Times New Roman" w:hAnsi="Times New Roman" w:cs="Times New Roman"/>
              </w:rPr>
            </w:pPr>
            <w:proofErr w:type="spellStart"/>
            <w:r w:rsidRPr="00790F35">
              <w:rPr>
                <w:rFonts w:ascii="Times New Roman" w:hAnsi="Times New Roman" w:cs="Times New Roman"/>
              </w:rPr>
              <w:t>п.п</w:t>
            </w:r>
            <w:proofErr w:type="spellEnd"/>
            <w:r w:rsidRPr="00790F35">
              <w:rPr>
                <w:rFonts w:ascii="Times New Roman" w:hAnsi="Times New Roman" w:cs="Times New Roman"/>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3079E7" w:rsidRDefault="00221FE3" w:rsidP="003079E7">
            <w:pPr>
              <w:spacing w:after="0" w:line="240" w:lineRule="auto"/>
              <w:jc w:val="center"/>
              <w:rPr>
                <w:rFonts w:ascii="Times New Roman" w:hAnsi="Times New Roman" w:cs="Times New Roman"/>
                <w:highlight w:val="yellow"/>
                <w:lang w:val="ru-RU"/>
              </w:rPr>
            </w:pPr>
            <w:r w:rsidRPr="003079E7">
              <w:rPr>
                <w:rFonts w:ascii="Times New Roman" w:hAnsi="Times New Roman" w:cs="Times New Roman"/>
                <w:sz w:val="24"/>
                <w:szCs w:val="24"/>
                <w:highlight w:val="yellow"/>
              </w:rPr>
              <w:t>Втратив чинність в</w:t>
            </w:r>
            <w:r w:rsidR="003079E7" w:rsidRPr="003079E7">
              <w:rPr>
                <w:rFonts w:ascii="Times New Roman" w:hAnsi="Times New Roman" w:cs="Times New Roman"/>
                <w:sz w:val="24"/>
                <w:szCs w:val="24"/>
                <w:highlight w:val="yellow"/>
              </w:rPr>
              <w:t xml:space="preserve">ідповідно до наказу ГУ ДПС від </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rPr>
              <w:t>.2025 № </w:t>
            </w:r>
            <w:r w:rsidR="003079E7" w:rsidRPr="003079E7">
              <w:rPr>
                <w:rFonts w:ascii="Times New Roman" w:hAnsi="Times New Roman" w:cs="Times New Roman"/>
                <w:sz w:val="24"/>
                <w:szCs w:val="24"/>
                <w:highlight w:val="yellow"/>
                <w:lang w:val="ru-RU"/>
              </w:rPr>
              <w:t xml:space="preserve">75 «Про </w:t>
            </w:r>
            <w:proofErr w:type="spellStart"/>
            <w:r w:rsidR="003079E7" w:rsidRPr="003079E7">
              <w:rPr>
                <w:rFonts w:ascii="Times New Roman" w:hAnsi="Times New Roman" w:cs="Times New Roman"/>
                <w:sz w:val="24"/>
                <w:szCs w:val="24"/>
                <w:highlight w:val="yellow"/>
                <w:lang w:val="ru-RU"/>
              </w:rPr>
              <w:t>втрату</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чинності</w:t>
            </w:r>
            <w:proofErr w:type="spellEnd"/>
            <w:r w:rsidR="003079E7" w:rsidRPr="003079E7">
              <w:rPr>
                <w:rFonts w:ascii="Times New Roman" w:hAnsi="Times New Roman" w:cs="Times New Roman"/>
                <w:sz w:val="24"/>
                <w:szCs w:val="24"/>
                <w:highlight w:val="yellow"/>
                <w:lang w:val="ru-RU"/>
              </w:rPr>
              <w:t xml:space="preserve"> наказу Головного </w:t>
            </w:r>
            <w:proofErr w:type="spellStart"/>
            <w:r w:rsidR="003079E7" w:rsidRPr="003079E7">
              <w:rPr>
                <w:rFonts w:ascii="Times New Roman" w:hAnsi="Times New Roman" w:cs="Times New Roman"/>
                <w:sz w:val="24"/>
                <w:szCs w:val="24"/>
                <w:highlight w:val="yellow"/>
                <w:lang w:val="ru-RU"/>
              </w:rPr>
              <w:t>управління</w:t>
            </w:r>
            <w:proofErr w:type="spellEnd"/>
            <w:r w:rsidR="003079E7" w:rsidRPr="003079E7">
              <w:rPr>
                <w:rFonts w:ascii="Times New Roman" w:hAnsi="Times New Roman" w:cs="Times New Roman"/>
                <w:sz w:val="24"/>
                <w:szCs w:val="24"/>
                <w:highlight w:val="yellow"/>
                <w:lang w:val="ru-RU"/>
              </w:rPr>
              <w:t xml:space="preserve"> ДПС у </w:t>
            </w:r>
            <w:proofErr w:type="spellStart"/>
            <w:r w:rsidR="003079E7" w:rsidRPr="003079E7">
              <w:rPr>
                <w:rFonts w:ascii="Times New Roman" w:hAnsi="Times New Roman" w:cs="Times New Roman"/>
                <w:sz w:val="24"/>
                <w:szCs w:val="24"/>
                <w:highlight w:val="yellow"/>
                <w:lang w:val="ru-RU"/>
              </w:rPr>
              <w:t>Черкаській</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області</w:t>
            </w:r>
            <w:proofErr w:type="spellEnd"/>
            <w:r w:rsidR="003079E7" w:rsidRPr="003079E7">
              <w:rPr>
                <w:rFonts w:ascii="Times New Roman" w:hAnsi="Times New Roman" w:cs="Times New Roman"/>
                <w:sz w:val="24"/>
                <w:szCs w:val="24"/>
                <w:highlight w:val="yellow"/>
                <w:lang w:val="ru-RU"/>
              </w:rPr>
              <w:t>»</w:t>
            </w:r>
          </w:p>
        </w:tc>
      </w:tr>
      <w:tr w:rsidR="003262BF" w:rsidRPr="00092A62" w:rsidTr="00DF689C">
        <w:trPr>
          <w:trHeight w:val="978"/>
        </w:trPr>
        <w:tc>
          <w:tcPr>
            <w:tcW w:w="709" w:type="dxa"/>
            <w:tcBorders>
              <w:left w:val="single" w:sz="4" w:space="0" w:color="auto"/>
              <w:right w:val="single" w:sz="4" w:space="0" w:color="auto"/>
            </w:tcBorders>
            <w:shd w:val="clear" w:color="auto" w:fill="auto"/>
          </w:tcPr>
          <w:p w:rsidR="003262BF" w:rsidRPr="003262BF" w:rsidRDefault="003262BF"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9368FB" w:rsidRDefault="003262BF" w:rsidP="00503059">
            <w:pPr>
              <w:suppressLineNumbers/>
              <w:spacing w:after="0" w:line="240" w:lineRule="auto"/>
              <w:jc w:val="center"/>
              <w:rPr>
                <w:rFonts w:ascii="Times New Roman" w:eastAsia="Times New Roman" w:hAnsi="Times New Roman" w:cs="Times New Roman"/>
              </w:rPr>
            </w:pPr>
            <w:r w:rsidRPr="003262BF">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Default="003262BF" w:rsidP="009B73B5">
            <w:pPr>
              <w:suppressLineNumbers/>
              <w:spacing w:after="0" w:line="240" w:lineRule="auto"/>
              <w:jc w:val="center"/>
              <w:rPr>
                <w:rFonts w:ascii="Times New Roman" w:hAnsi="Times New Roman" w:cs="Times New Roman"/>
              </w:rPr>
            </w:pPr>
            <w:proofErr w:type="spellStart"/>
            <w:r w:rsidRPr="003262BF">
              <w:rPr>
                <w:rFonts w:ascii="Times New Roman" w:hAnsi="Times New Roman" w:cs="Times New Roman"/>
              </w:rPr>
              <w:t>Жаврід</w:t>
            </w:r>
            <w:proofErr w:type="spellEnd"/>
            <w:r w:rsidRPr="003262BF">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3262BF" w:rsidRDefault="003262BF" w:rsidP="008846BB">
            <w:pPr>
              <w:suppressLineNumbers/>
              <w:spacing w:after="0" w:line="240" w:lineRule="auto"/>
              <w:jc w:val="center"/>
              <w:rPr>
                <w:rFonts w:ascii="Times New Roman" w:hAnsi="Times New Roman" w:cs="Times New Roman"/>
              </w:rPr>
            </w:pPr>
            <w:r w:rsidRPr="003262BF">
              <w:rPr>
                <w:rFonts w:ascii="Times New Roman" w:hAnsi="Times New Roman" w:cs="Times New Roman"/>
              </w:rPr>
              <w:t>Начальник управління оподаткування фізичних осіб</w:t>
            </w:r>
            <w:r w:rsidRPr="003262BF">
              <w:rPr>
                <w:rFonts w:ascii="Times New Roman" w:hAnsi="Times New Roman" w:cs="Times New Roman"/>
                <w:lang w:val="ru-RU"/>
              </w:rPr>
              <w:t xml:space="preserve"> </w:t>
            </w:r>
            <w:r>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4437EB" w:rsidRDefault="003262BF"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3262BF"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9B4F64">
              <w:rPr>
                <w:rFonts w:ascii="Times New Roman" w:hAnsi="Times New Roman" w:cs="Times New Roman"/>
              </w:rPr>
              <w:lastRenderedPageBreak/>
              <w:t>зборів, платежів, дотримання вимог іншого законодавства, контроль за додержанням якого покладено на контролюючі органи</w:t>
            </w:r>
          </w:p>
          <w:p w:rsidR="003262BF" w:rsidRPr="009368FB" w:rsidRDefault="003262BF"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3262BF"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CE12ED">
              <w:rPr>
                <w:rFonts w:ascii="Times New Roman" w:hAnsi="Times New Roman" w:cs="Times New Roman"/>
              </w:rPr>
              <w:lastRenderedPageBreak/>
              <w:t>реєстрів (кадастрів), інформації, документів і матеріалів</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розгляд справ та винесення постанов у справах про адміністративні </w:t>
            </w:r>
            <w:r w:rsidRPr="00CE12ED">
              <w:rPr>
                <w:rFonts w:ascii="Times New Roman" w:hAnsi="Times New Roman" w:cs="Times New Roman"/>
              </w:rPr>
              <w:lastRenderedPageBreak/>
              <w:t>правопорушення у порядку, встановленому законом;</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w:t>
            </w:r>
            <w:r w:rsidRPr="00CE12ED">
              <w:rPr>
                <w:rFonts w:ascii="Times New Roman" w:hAnsi="Times New Roman" w:cs="Times New Roman"/>
              </w:rPr>
              <w:lastRenderedPageBreak/>
              <w:t xml:space="preserve">України від 08 липня 2010 року                  № 2464-VI «Про збір та облік єдиного внеску на загальнообов’язкове державне соціальне страхування» , </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3079E7" w:rsidRDefault="003262BF" w:rsidP="003079E7">
            <w:pPr>
              <w:spacing w:after="0" w:line="240" w:lineRule="auto"/>
              <w:jc w:val="center"/>
              <w:rPr>
                <w:rFonts w:ascii="Times New Roman" w:hAnsi="Times New Roman" w:cs="Times New Roman"/>
                <w:sz w:val="24"/>
                <w:szCs w:val="24"/>
                <w:highlight w:val="yellow"/>
              </w:rPr>
            </w:pPr>
            <w:bookmarkStart w:id="0" w:name="_GoBack"/>
            <w:bookmarkEnd w:id="0"/>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E2" w:rsidRDefault="000607E2" w:rsidP="007219AA">
      <w:pPr>
        <w:spacing w:after="0" w:line="240" w:lineRule="auto"/>
      </w:pPr>
      <w:r>
        <w:separator/>
      </w:r>
    </w:p>
  </w:endnote>
  <w:endnote w:type="continuationSeparator" w:id="0">
    <w:p w:rsidR="000607E2" w:rsidRDefault="000607E2"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E2" w:rsidRDefault="000607E2" w:rsidP="007219AA">
      <w:pPr>
        <w:spacing w:after="0" w:line="240" w:lineRule="auto"/>
      </w:pPr>
      <w:r>
        <w:separator/>
      </w:r>
    </w:p>
  </w:footnote>
  <w:footnote w:type="continuationSeparator" w:id="0">
    <w:p w:rsidR="000607E2" w:rsidRDefault="000607E2"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409E"/>
    <w:rsid w:val="002F4C00"/>
    <w:rsid w:val="002F7FC7"/>
    <w:rsid w:val="00303560"/>
    <w:rsid w:val="003079E7"/>
    <w:rsid w:val="00320699"/>
    <w:rsid w:val="003228C3"/>
    <w:rsid w:val="00326235"/>
    <w:rsid w:val="003262BF"/>
    <w:rsid w:val="00334232"/>
    <w:rsid w:val="003463E9"/>
    <w:rsid w:val="00346737"/>
    <w:rsid w:val="00351A9B"/>
    <w:rsid w:val="00353EE9"/>
    <w:rsid w:val="0035619F"/>
    <w:rsid w:val="00360F59"/>
    <w:rsid w:val="00361477"/>
    <w:rsid w:val="00365192"/>
    <w:rsid w:val="00373884"/>
    <w:rsid w:val="003A6DE2"/>
    <w:rsid w:val="003B1571"/>
    <w:rsid w:val="003B47E3"/>
    <w:rsid w:val="003B6292"/>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B35"/>
    <w:rsid w:val="00435CC8"/>
    <w:rsid w:val="00440D45"/>
    <w:rsid w:val="004413EB"/>
    <w:rsid w:val="00443ACE"/>
    <w:rsid w:val="00443BE2"/>
    <w:rsid w:val="00452A1B"/>
    <w:rsid w:val="00452CDE"/>
    <w:rsid w:val="00457361"/>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A79AD"/>
    <w:rsid w:val="006B1544"/>
    <w:rsid w:val="006B3227"/>
    <w:rsid w:val="006C1A5A"/>
    <w:rsid w:val="006C1FF1"/>
    <w:rsid w:val="006C2BDF"/>
    <w:rsid w:val="006D1422"/>
    <w:rsid w:val="006D627F"/>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4758"/>
    <w:rsid w:val="007F6FD1"/>
    <w:rsid w:val="00810475"/>
    <w:rsid w:val="00810518"/>
    <w:rsid w:val="00812560"/>
    <w:rsid w:val="00814037"/>
    <w:rsid w:val="0082186F"/>
    <w:rsid w:val="00821BEF"/>
    <w:rsid w:val="008267AF"/>
    <w:rsid w:val="008430C1"/>
    <w:rsid w:val="008432A1"/>
    <w:rsid w:val="00851E9E"/>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53EB3"/>
    <w:rsid w:val="00C55111"/>
    <w:rsid w:val="00C77D38"/>
    <w:rsid w:val="00C80A5B"/>
    <w:rsid w:val="00C82BDE"/>
    <w:rsid w:val="00C92C59"/>
    <w:rsid w:val="00C93A6C"/>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41E3"/>
    <w:rsid w:val="00FC1A5A"/>
    <w:rsid w:val="00FC2ECE"/>
    <w:rsid w:val="00FC5D83"/>
    <w:rsid w:val="00FD4E46"/>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B860-16F9-419A-A337-6A20D14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178</Pages>
  <Words>151301</Words>
  <Characters>86242</Characters>
  <Application>Microsoft Office Word</Application>
  <DocSecurity>0</DocSecurity>
  <Lines>718</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2023-09-12T07:50:00Z</cp:lastPrinted>
  <dcterms:created xsi:type="dcterms:W3CDTF">2024-01-09T11:23:00Z</dcterms:created>
  <dcterms:modified xsi:type="dcterms:W3CDTF">2025-02-12T11:35:00Z</dcterms:modified>
</cp:coreProperties>
</file>