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FEF" w:rsidRPr="00BF0E0C" w:rsidRDefault="00385FEF" w:rsidP="00FE4AB5">
      <w:pPr>
        <w:jc w:val="right"/>
        <w:rPr>
          <w:color w:val="000000"/>
        </w:rPr>
      </w:pPr>
      <w:bookmarkStart w:id="0" w:name="_GoBack"/>
      <w:bookmarkEnd w:id="0"/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119"/>
        <w:gridCol w:w="6520"/>
      </w:tblGrid>
      <w:tr w:rsidR="00FE4AB5" w:rsidRPr="00D7716D" w:rsidTr="001E0F7A">
        <w:tc>
          <w:tcPr>
            <w:tcW w:w="10314" w:type="dxa"/>
            <w:gridSpan w:val="3"/>
            <w:shd w:val="clear" w:color="auto" w:fill="auto"/>
          </w:tcPr>
          <w:p w:rsidR="00385FEF" w:rsidRDefault="00FE4AB5" w:rsidP="00385FEF">
            <w:pPr>
              <w:jc w:val="center"/>
              <w:rPr>
                <w:color w:val="000000"/>
              </w:rPr>
            </w:pPr>
            <w:r w:rsidRPr="00D7716D">
              <w:rPr>
                <w:color w:val="000000"/>
              </w:rPr>
              <w:t xml:space="preserve">Обґрунтування технічних та якісних характеристик </w:t>
            </w:r>
          </w:p>
          <w:p w:rsidR="00385FEF" w:rsidRDefault="00FE4AB5" w:rsidP="00385FEF">
            <w:pPr>
              <w:jc w:val="center"/>
              <w:rPr>
                <w:color w:val="000000"/>
              </w:rPr>
            </w:pPr>
            <w:r w:rsidRPr="00D7716D">
              <w:rPr>
                <w:color w:val="000000"/>
              </w:rPr>
              <w:t>предмета закупівлі, розміру бюджетного призначення,</w:t>
            </w:r>
          </w:p>
          <w:p w:rsidR="00984BCB" w:rsidRPr="00D7716D" w:rsidRDefault="00FE4AB5" w:rsidP="00385FEF">
            <w:pPr>
              <w:jc w:val="center"/>
              <w:rPr>
                <w:color w:val="000000"/>
              </w:rPr>
            </w:pPr>
            <w:r w:rsidRPr="00D7716D">
              <w:rPr>
                <w:color w:val="000000"/>
              </w:rPr>
              <w:t xml:space="preserve"> очікуваної вартості предмета закупівлі</w:t>
            </w:r>
          </w:p>
        </w:tc>
      </w:tr>
      <w:tr w:rsidR="00D6178B" w:rsidRPr="00D7716D" w:rsidTr="001E0F7A">
        <w:trPr>
          <w:trHeight w:val="724"/>
        </w:trPr>
        <w:tc>
          <w:tcPr>
            <w:tcW w:w="675" w:type="dxa"/>
            <w:shd w:val="clear" w:color="auto" w:fill="auto"/>
          </w:tcPr>
          <w:p w:rsidR="00D6178B" w:rsidRPr="00AF6D46" w:rsidRDefault="00D6178B" w:rsidP="000C1DF3">
            <w:pPr>
              <w:rPr>
                <w:color w:val="000000"/>
              </w:rPr>
            </w:pPr>
            <w:r w:rsidRPr="00AF6D46">
              <w:rPr>
                <w:color w:val="000000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D6178B" w:rsidRPr="00AF6D46" w:rsidRDefault="00D6178B" w:rsidP="000C1DF3">
            <w:pPr>
              <w:rPr>
                <w:color w:val="000000"/>
              </w:rPr>
            </w:pPr>
            <w:r w:rsidRPr="00AF6D46">
              <w:rPr>
                <w:color w:val="000000"/>
              </w:rPr>
              <w:t>Назва предмета закупівлі</w:t>
            </w:r>
          </w:p>
        </w:tc>
        <w:tc>
          <w:tcPr>
            <w:tcW w:w="6520" w:type="dxa"/>
            <w:shd w:val="clear" w:color="auto" w:fill="auto"/>
          </w:tcPr>
          <w:p w:rsidR="006F5F03" w:rsidRDefault="006F5F03" w:rsidP="006F5F03">
            <w:pPr>
              <w:keepNext/>
              <w:keepLines/>
              <w:jc w:val="center"/>
              <w:outlineLvl w:val="2"/>
              <w:rPr>
                <w:bCs/>
                <w:color w:val="000000"/>
                <w:lang w:eastAsia="ru-RU"/>
              </w:rPr>
            </w:pPr>
            <w:r w:rsidRPr="00A0627F">
              <w:rPr>
                <w:bCs/>
                <w:color w:val="000000"/>
                <w:lang w:eastAsia="ru-RU"/>
              </w:rPr>
              <w:t>Послуги з технічн</w:t>
            </w:r>
            <w:r>
              <w:rPr>
                <w:bCs/>
                <w:color w:val="000000"/>
                <w:lang w:eastAsia="ru-RU"/>
              </w:rPr>
              <w:t>ого обслуговування газового кот</w:t>
            </w:r>
            <w:r w:rsidRPr="00A0627F">
              <w:rPr>
                <w:bCs/>
                <w:color w:val="000000"/>
                <w:lang w:eastAsia="ru-RU"/>
              </w:rPr>
              <w:t xml:space="preserve">ла на об'єкті </w:t>
            </w:r>
            <w:proofErr w:type="spellStart"/>
            <w:r w:rsidRPr="00A0627F">
              <w:rPr>
                <w:bCs/>
                <w:color w:val="000000"/>
                <w:lang w:eastAsia="ru-RU"/>
              </w:rPr>
              <w:t>Христинівської</w:t>
            </w:r>
            <w:proofErr w:type="spellEnd"/>
            <w:r w:rsidRPr="00A0627F">
              <w:rPr>
                <w:bCs/>
                <w:color w:val="000000"/>
                <w:lang w:eastAsia="ru-RU"/>
              </w:rPr>
              <w:t xml:space="preserve"> ДПІ ГУ ДПС у Черкаській області за </w:t>
            </w:r>
            <w:proofErr w:type="spellStart"/>
            <w:r w:rsidRPr="00A0627F">
              <w:rPr>
                <w:bCs/>
                <w:color w:val="000000"/>
                <w:lang w:eastAsia="ru-RU"/>
              </w:rPr>
              <w:t>адресою</w:t>
            </w:r>
            <w:proofErr w:type="spellEnd"/>
            <w:r w:rsidRPr="00A0627F">
              <w:rPr>
                <w:bCs/>
                <w:color w:val="000000"/>
                <w:lang w:eastAsia="ru-RU"/>
              </w:rPr>
              <w:t xml:space="preserve">: </w:t>
            </w:r>
            <w:r>
              <w:rPr>
                <w:bCs/>
                <w:color w:val="000000"/>
                <w:lang w:eastAsia="ru-RU"/>
              </w:rPr>
              <w:t xml:space="preserve">м. </w:t>
            </w:r>
            <w:proofErr w:type="spellStart"/>
            <w:r>
              <w:rPr>
                <w:bCs/>
                <w:color w:val="000000"/>
                <w:lang w:eastAsia="ru-RU"/>
              </w:rPr>
              <w:t>Христинівка</w:t>
            </w:r>
            <w:proofErr w:type="spellEnd"/>
            <w:r>
              <w:rPr>
                <w:bCs/>
                <w:color w:val="000000"/>
                <w:lang w:eastAsia="ru-RU"/>
              </w:rPr>
              <w:t xml:space="preserve">,  вул. Гонти, 2  </w:t>
            </w:r>
            <w:r w:rsidRPr="00A0627F">
              <w:rPr>
                <w:bCs/>
                <w:color w:val="000000"/>
                <w:lang w:eastAsia="ru-RU"/>
              </w:rPr>
              <w:t xml:space="preserve">код ДК 021:2015 – 50530000-9 </w:t>
            </w:r>
            <w:r>
              <w:rPr>
                <w:bCs/>
                <w:color w:val="000000"/>
                <w:lang w:eastAsia="ru-RU"/>
              </w:rPr>
              <w:t>«</w:t>
            </w:r>
            <w:r w:rsidRPr="00A0627F">
              <w:rPr>
                <w:bCs/>
                <w:color w:val="000000"/>
                <w:lang w:eastAsia="ru-RU"/>
              </w:rPr>
              <w:t>Послуги з ремонту і те</w:t>
            </w:r>
            <w:r>
              <w:rPr>
                <w:bCs/>
                <w:color w:val="000000"/>
                <w:lang w:eastAsia="ru-RU"/>
              </w:rPr>
              <w:t>хнічного обслуговування техніки»</w:t>
            </w:r>
          </w:p>
          <w:p w:rsidR="00D6178B" w:rsidRPr="00AF6D46" w:rsidRDefault="00D6178B" w:rsidP="006F5F03">
            <w:pPr>
              <w:keepNext/>
              <w:keepLines/>
              <w:jc w:val="center"/>
              <w:outlineLvl w:val="2"/>
              <w:rPr>
                <w:rFonts w:eastAsiaTheme="majorEastAsia"/>
                <w:bCs/>
                <w:color w:val="6D6D6D"/>
              </w:rPr>
            </w:pPr>
            <w:r w:rsidRPr="00AF6D46">
              <w:rPr>
                <w:rFonts w:eastAsiaTheme="majorEastAsia"/>
                <w:bCs/>
                <w:color w:val="000000"/>
              </w:rPr>
              <w:t>(ідентифікатор закупівлі: UA-</w:t>
            </w:r>
            <w:r w:rsidRPr="006F5F03">
              <w:rPr>
                <w:rFonts w:eastAsiaTheme="majorEastAsia"/>
                <w:bCs/>
                <w:color w:val="000000"/>
              </w:rPr>
              <w:t>202</w:t>
            </w:r>
            <w:r>
              <w:rPr>
                <w:rFonts w:eastAsiaTheme="majorEastAsia"/>
                <w:bCs/>
                <w:color w:val="000000"/>
              </w:rPr>
              <w:t>3-</w:t>
            </w:r>
            <w:r w:rsidR="006F5F03">
              <w:rPr>
                <w:rFonts w:eastAsiaTheme="majorEastAsia"/>
                <w:bCs/>
                <w:color w:val="000000"/>
              </w:rPr>
              <w:t>09-14</w:t>
            </w:r>
            <w:r>
              <w:rPr>
                <w:rFonts w:eastAsiaTheme="majorEastAsia"/>
                <w:bCs/>
                <w:color w:val="000000"/>
              </w:rPr>
              <w:t>-</w:t>
            </w:r>
            <w:r w:rsidR="00D91C79">
              <w:rPr>
                <w:rFonts w:eastAsiaTheme="majorEastAsia"/>
                <w:bCs/>
                <w:color w:val="000000"/>
              </w:rPr>
              <w:t>00</w:t>
            </w:r>
            <w:r w:rsidR="006F5F03">
              <w:rPr>
                <w:rFonts w:eastAsiaTheme="majorEastAsia"/>
                <w:bCs/>
                <w:color w:val="000000"/>
              </w:rPr>
              <w:t>9037</w:t>
            </w:r>
            <w:r>
              <w:rPr>
                <w:rFonts w:eastAsiaTheme="majorEastAsia"/>
                <w:bCs/>
                <w:color w:val="000000"/>
              </w:rPr>
              <w:t>-</w:t>
            </w:r>
            <w:r>
              <w:rPr>
                <w:rFonts w:eastAsiaTheme="majorEastAsia"/>
                <w:bCs/>
                <w:color w:val="000000"/>
                <w:lang w:val="en-US"/>
              </w:rPr>
              <w:t>a</w:t>
            </w:r>
            <w:r w:rsidRPr="00AF6D46">
              <w:rPr>
                <w:rFonts w:eastAsiaTheme="majorEastAsia"/>
                <w:bCs/>
                <w:color w:val="000000"/>
              </w:rPr>
              <w:t>)</w:t>
            </w:r>
          </w:p>
        </w:tc>
      </w:tr>
      <w:tr w:rsidR="00D6178B" w:rsidRPr="00D7716D" w:rsidTr="001E0F7A">
        <w:trPr>
          <w:trHeight w:val="3440"/>
        </w:trPr>
        <w:tc>
          <w:tcPr>
            <w:tcW w:w="675" w:type="dxa"/>
            <w:shd w:val="clear" w:color="auto" w:fill="auto"/>
          </w:tcPr>
          <w:p w:rsidR="00D6178B" w:rsidRPr="00AF6D46" w:rsidRDefault="00D6178B" w:rsidP="000C1DF3">
            <w:pPr>
              <w:rPr>
                <w:color w:val="000000"/>
              </w:rPr>
            </w:pPr>
            <w:r w:rsidRPr="00AF6D46">
              <w:rPr>
                <w:color w:val="000000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D6178B" w:rsidRPr="00AF6D46" w:rsidRDefault="00D6178B" w:rsidP="000C1DF3">
            <w:pPr>
              <w:rPr>
                <w:color w:val="000000"/>
              </w:rPr>
            </w:pPr>
            <w:r w:rsidRPr="00AF6D46">
              <w:rPr>
                <w:color w:val="000000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520" w:type="dxa"/>
            <w:shd w:val="clear" w:color="auto" w:fill="auto"/>
          </w:tcPr>
          <w:p w:rsidR="00D6178B" w:rsidRPr="00D6178B" w:rsidRDefault="00D91C79" w:rsidP="00D91C79">
            <w:pPr>
              <w:ind w:firstLine="459"/>
              <w:jc w:val="both"/>
              <w:rPr>
                <w:color w:val="000000"/>
                <w:lang w:eastAsia="zh-CN"/>
              </w:rPr>
            </w:pPr>
            <w:r>
              <w:rPr>
                <w:color w:val="000000"/>
              </w:rPr>
              <w:t xml:space="preserve">Керуючись </w:t>
            </w:r>
            <w:r w:rsidR="006F5F03" w:rsidRPr="00A32F22">
              <w:rPr>
                <w:color w:val="000000"/>
                <w:lang w:eastAsia="ru-RU"/>
              </w:rPr>
              <w:t>Правил</w:t>
            </w:r>
            <w:r w:rsidR="006F5F03">
              <w:rPr>
                <w:color w:val="000000"/>
                <w:lang w:eastAsia="ru-RU"/>
              </w:rPr>
              <w:t>ами</w:t>
            </w:r>
            <w:r w:rsidR="006F5F03" w:rsidRPr="00A32F22">
              <w:rPr>
                <w:color w:val="000000"/>
                <w:lang w:eastAsia="ru-RU"/>
              </w:rPr>
              <w:t xml:space="preserve"> безпеки систем газопостачання України, затверджених Наказом Міністерства енергетики та вугільної промисловості Укр</w:t>
            </w:r>
            <w:r w:rsidR="006F5F03">
              <w:rPr>
                <w:color w:val="000000"/>
                <w:lang w:eastAsia="ru-RU"/>
              </w:rPr>
              <w:t>аїни 15.05.2015 № 285 та Кодексом</w:t>
            </w:r>
            <w:r w:rsidR="006F5F03" w:rsidRPr="00A32F22">
              <w:rPr>
                <w:color w:val="000000"/>
                <w:lang w:eastAsia="ru-RU"/>
              </w:rPr>
              <w:t xml:space="preserve"> газорозподільних систем, затвердженого постановою Національної комісії, що здійснює державне регулювання у сферах енергетики та комунальних послуг від 30.09.2015 № 2494 та інших нормативно-правових актів</w:t>
            </w:r>
            <w:r w:rsidR="006F5F03">
              <w:rPr>
                <w:color w:val="000000"/>
                <w:lang w:eastAsia="ru-RU"/>
              </w:rPr>
              <w:t xml:space="preserve"> </w:t>
            </w:r>
            <w:r>
              <w:t xml:space="preserve">існує необхідність проведення </w:t>
            </w:r>
            <w:r w:rsidRPr="00D84175">
              <w:t xml:space="preserve">послуг з </w:t>
            </w:r>
            <w:r w:rsidR="006F5F03" w:rsidRPr="00A0627F">
              <w:rPr>
                <w:bCs/>
                <w:color w:val="000000"/>
                <w:lang w:eastAsia="ru-RU"/>
              </w:rPr>
              <w:t>технічн</w:t>
            </w:r>
            <w:r w:rsidR="006F5F03">
              <w:rPr>
                <w:bCs/>
                <w:color w:val="000000"/>
                <w:lang w:eastAsia="ru-RU"/>
              </w:rPr>
              <w:t>ого обслуговування газового кот</w:t>
            </w:r>
            <w:r w:rsidR="006F5F03" w:rsidRPr="00A0627F">
              <w:rPr>
                <w:bCs/>
                <w:color w:val="000000"/>
                <w:lang w:eastAsia="ru-RU"/>
              </w:rPr>
              <w:t>ла</w:t>
            </w:r>
            <w:r w:rsidR="006F5F03">
              <w:rPr>
                <w:bCs/>
                <w:color w:val="000000"/>
                <w:lang w:eastAsia="ru-RU"/>
              </w:rPr>
              <w:t xml:space="preserve"> ( 2 шт.)</w:t>
            </w:r>
            <w:r w:rsidR="006F5F03" w:rsidRPr="00A0627F">
              <w:rPr>
                <w:bCs/>
                <w:color w:val="000000"/>
                <w:lang w:eastAsia="ru-RU"/>
              </w:rPr>
              <w:t xml:space="preserve"> на об'єкті </w:t>
            </w:r>
            <w:proofErr w:type="spellStart"/>
            <w:r w:rsidR="006F5F03" w:rsidRPr="00A0627F">
              <w:rPr>
                <w:bCs/>
                <w:color w:val="000000"/>
                <w:lang w:eastAsia="ru-RU"/>
              </w:rPr>
              <w:t>Христинівської</w:t>
            </w:r>
            <w:proofErr w:type="spellEnd"/>
            <w:r w:rsidR="006F5F03" w:rsidRPr="00A0627F">
              <w:rPr>
                <w:bCs/>
                <w:color w:val="000000"/>
                <w:lang w:eastAsia="ru-RU"/>
              </w:rPr>
              <w:t xml:space="preserve"> ДПІ ГУ ДПС у Черкаській області за </w:t>
            </w:r>
            <w:proofErr w:type="spellStart"/>
            <w:r w:rsidR="006F5F03" w:rsidRPr="00A0627F">
              <w:rPr>
                <w:bCs/>
                <w:color w:val="000000"/>
                <w:lang w:eastAsia="ru-RU"/>
              </w:rPr>
              <w:t>адресою</w:t>
            </w:r>
            <w:proofErr w:type="spellEnd"/>
            <w:r w:rsidR="006F5F03" w:rsidRPr="00A0627F">
              <w:rPr>
                <w:bCs/>
                <w:color w:val="000000"/>
                <w:lang w:eastAsia="ru-RU"/>
              </w:rPr>
              <w:t xml:space="preserve">: </w:t>
            </w:r>
            <w:r w:rsidR="006F5F03">
              <w:rPr>
                <w:bCs/>
                <w:color w:val="000000"/>
                <w:lang w:eastAsia="ru-RU"/>
              </w:rPr>
              <w:t xml:space="preserve">м. </w:t>
            </w:r>
            <w:proofErr w:type="spellStart"/>
            <w:r w:rsidR="006F5F03">
              <w:rPr>
                <w:bCs/>
                <w:color w:val="000000"/>
                <w:lang w:eastAsia="ru-RU"/>
              </w:rPr>
              <w:t>Христинівка</w:t>
            </w:r>
            <w:proofErr w:type="spellEnd"/>
            <w:r w:rsidR="006F5F03">
              <w:rPr>
                <w:bCs/>
                <w:color w:val="000000"/>
                <w:lang w:eastAsia="ru-RU"/>
              </w:rPr>
              <w:t xml:space="preserve">,  вул. Гонти, 2 </w:t>
            </w:r>
            <w:r>
              <w:t>.</w:t>
            </w:r>
          </w:p>
          <w:p w:rsidR="00D6178B" w:rsidRPr="00D6178B" w:rsidRDefault="00D6178B" w:rsidP="00D91C79">
            <w:pPr>
              <w:widowControl w:val="0"/>
              <w:ind w:firstLine="459"/>
              <w:jc w:val="both"/>
              <w:rPr>
                <w:lang w:eastAsia="en-US"/>
              </w:rPr>
            </w:pPr>
            <w:r w:rsidRPr="00D6178B">
              <w:rPr>
                <w:lang w:eastAsia="en-US"/>
              </w:rPr>
              <w:t>Послуги надаються з моменту підписання договору до 31.12.2023</w:t>
            </w:r>
            <w:r w:rsidR="00D91C79">
              <w:rPr>
                <w:lang w:eastAsia="en-US"/>
              </w:rPr>
              <w:t xml:space="preserve"> року включно</w:t>
            </w:r>
            <w:r w:rsidR="006F5F03">
              <w:rPr>
                <w:lang w:eastAsia="en-US"/>
              </w:rPr>
              <w:t>.</w:t>
            </w:r>
          </w:p>
          <w:p w:rsidR="00D6178B" w:rsidRPr="00AF6D46" w:rsidRDefault="00D6178B" w:rsidP="00D91C79">
            <w:pPr>
              <w:ind w:firstLine="459"/>
              <w:jc w:val="both"/>
              <w:rPr>
                <w:rFonts w:eastAsiaTheme="majorEastAsia"/>
                <w:bCs/>
                <w:kern w:val="36"/>
                <w:bdr w:val="none" w:sz="0" w:space="0" w:color="auto" w:frame="1"/>
                <w:lang w:eastAsia="ru-RU"/>
              </w:rPr>
            </w:pPr>
            <w:r w:rsidRPr="00AF6D46">
              <w:rPr>
                <w:rFonts w:eastAsiaTheme="majorEastAsia"/>
                <w:bCs/>
                <w:kern w:val="36"/>
                <w:bdr w:val="none" w:sz="0" w:space="0" w:color="auto" w:frame="1"/>
                <w:lang w:eastAsia="ru-RU"/>
              </w:rPr>
              <w:t xml:space="preserve">Інформація про </w:t>
            </w:r>
            <w:r w:rsidRPr="00AF6D46">
              <w:rPr>
                <w:rFonts w:eastAsiaTheme="majorEastAsia" w:cstheme="majorBidi"/>
                <w:bCs/>
                <w:color w:val="000000"/>
                <w:lang w:eastAsia="zh-CN"/>
              </w:rPr>
              <w:t>технічні, якісні та інші характеристики предмета закупівлі визначено в Додатку №3 тендерної документації</w:t>
            </w:r>
          </w:p>
        </w:tc>
      </w:tr>
      <w:tr w:rsidR="00D6178B" w:rsidRPr="00D7716D" w:rsidTr="001E0F7A">
        <w:tc>
          <w:tcPr>
            <w:tcW w:w="675" w:type="dxa"/>
            <w:shd w:val="clear" w:color="auto" w:fill="auto"/>
          </w:tcPr>
          <w:p w:rsidR="00D6178B" w:rsidRPr="00AF6D46" w:rsidRDefault="00D6178B" w:rsidP="000C1DF3">
            <w:pPr>
              <w:rPr>
                <w:color w:val="000000"/>
              </w:rPr>
            </w:pPr>
            <w:r w:rsidRPr="00AF6D46">
              <w:rPr>
                <w:color w:val="000000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D6178B" w:rsidRPr="00AF6D46" w:rsidRDefault="00D6178B" w:rsidP="000C1DF3">
            <w:pPr>
              <w:rPr>
                <w:color w:val="000000"/>
              </w:rPr>
            </w:pPr>
            <w:r w:rsidRPr="00AF6D46">
              <w:rPr>
                <w:color w:val="000000"/>
              </w:rPr>
              <w:t xml:space="preserve">Обґрунтування очікуваної вартості предмета закупівлі, розміру бюджетного призначення </w:t>
            </w:r>
          </w:p>
        </w:tc>
        <w:tc>
          <w:tcPr>
            <w:tcW w:w="6520" w:type="dxa"/>
            <w:shd w:val="clear" w:color="auto" w:fill="auto"/>
          </w:tcPr>
          <w:p w:rsidR="00D6178B" w:rsidRPr="00AF6D46" w:rsidRDefault="00D6178B" w:rsidP="006F5F03">
            <w:pPr>
              <w:ind w:firstLine="459"/>
              <w:jc w:val="both"/>
              <w:rPr>
                <w:color w:val="000000"/>
              </w:rPr>
            </w:pPr>
            <w:r w:rsidRPr="00AF6D46">
              <w:t xml:space="preserve">Розрахунок очікуваної вартості предмета закупівлі було складено з урахуванням рекомендацій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від 18.02.2020 № 275, шляхом моніторингу ринкових цін на дану послугу, що містяться в мережі Інтернет у відкритому доступі. </w:t>
            </w:r>
            <w:r w:rsidRPr="00AF6D46">
              <w:rPr>
                <w:color w:val="000000"/>
              </w:rPr>
              <w:t xml:space="preserve">Очікувана вартість предмета закупівлі </w:t>
            </w:r>
            <w:r>
              <w:rPr>
                <w:color w:val="000000"/>
              </w:rPr>
              <w:t xml:space="preserve">на 2023 рік становить </w:t>
            </w:r>
            <w:r w:rsidR="006F5F03">
              <w:rPr>
                <w:color w:val="000000"/>
              </w:rPr>
              <w:t>2605</w:t>
            </w:r>
            <w:r w:rsidRPr="00AF6D46">
              <w:rPr>
                <w:color w:val="000000"/>
              </w:rPr>
              <w:t xml:space="preserve"> гривень.</w:t>
            </w:r>
          </w:p>
        </w:tc>
      </w:tr>
    </w:tbl>
    <w:p w:rsidR="00BB200C" w:rsidRDefault="00BB200C" w:rsidP="00BB200C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BB200C" w:rsidRDefault="00BB200C" w:rsidP="00BB200C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A537E3" w:rsidRDefault="00A537E3" w:rsidP="00BB200C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A537E3" w:rsidRDefault="00A537E3" w:rsidP="00BB200C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A537E3" w:rsidRDefault="00A537E3" w:rsidP="00BB200C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A537E3" w:rsidRDefault="00A537E3" w:rsidP="00BB200C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A537E3" w:rsidRDefault="00A537E3" w:rsidP="00BB200C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A537E3" w:rsidRDefault="00A537E3" w:rsidP="00BB200C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A537E3" w:rsidRDefault="00A537E3" w:rsidP="00BB200C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A537E3" w:rsidRDefault="00A537E3" w:rsidP="00BB200C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A537E3" w:rsidRDefault="00A537E3" w:rsidP="00BB200C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A537E3" w:rsidRDefault="00A537E3" w:rsidP="00BB200C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D91C79" w:rsidRDefault="00D91C79" w:rsidP="00BB200C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D91C79" w:rsidRDefault="00D91C79" w:rsidP="00BB200C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D91C79" w:rsidRDefault="00D91C79" w:rsidP="00BB200C">
      <w:pPr>
        <w:pStyle w:val="a7"/>
        <w:jc w:val="both"/>
        <w:rPr>
          <w:rFonts w:ascii="Times New Roman" w:hAnsi="Times New Roman"/>
          <w:sz w:val="28"/>
          <w:szCs w:val="28"/>
        </w:rPr>
      </w:pPr>
    </w:p>
    <w:sectPr w:rsidR="00D91C79" w:rsidSect="001E0F7A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E1FFF"/>
    <w:multiLevelType w:val="hybridMultilevel"/>
    <w:tmpl w:val="693CB42A"/>
    <w:lvl w:ilvl="0" w:tplc="7054BC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EE7"/>
    <w:rsid w:val="00081EE7"/>
    <w:rsid w:val="000A3CA6"/>
    <w:rsid w:val="000A3FD7"/>
    <w:rsid w:val="001D3DCE"/>
    <w:rsid w:val="001E0F7A"/>
    <w:rsid w:val="00385FEF"/>
    <w:rsid w:val="003E1405"/>
    <w:rsid w:val="005A6F58"/>
    <w:rsid w:val="005D3261"/>
    <w:rsid w:val="006F5F03"/>
    <w:rsid w:val="00901D8D"/>
    <w:rsid w:val="00937F71"/>
    <w:rsid w:val="0095213A"/>
    <w:rsid w:val="00955681"/>
    <w:rsid w:val="00984BCB"/>
    <w:rsid w:val="00A537E3"/>
    <w:rsid w:val="00BB200C"/>
    <w:rsid w:val="00C02736"/>
    <w:rsid w:val="00C84D83"/>
    <w:rsid w:val="00D6178B"/>
    <w:rsid w:val="00D7716D"/>
    <w:rsid w:val="00D91C79"/>
    <w:rsid w:val="00FE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32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3261"/>
    <w:rPr>
      <w:rFonts w:ascii="Tahoma" w:eastAsia="Times New Roman" w:hAnsi="Tahoma" w:cs="Tahoma"/>
      <w:sz w:val="16"/>
      <w:szCs w:val="16"/>
      <w:lang w:eastAsia="uk-UA"/>
    </w:rPr>
  </w:style>
  <w:style w:type="paragraph" w:customStyle="1" w:styleId="1">
    <w:name w:val="Знак Знак1 Знак Знак Знак Знак Знак Знак Знак Знак"/>
    <w:basedOn w:val="a"/>
    <w:rsid w:val="00984BCB"/>
    <w:rPr>
      <w:rFonts w:ascii="Verdana" w:eastAsia="Tahoma" w:hAnsi="Verdana" w:cs="Verdana"/>
      <w:sz w:val="20"/>
      <w:szCs w:val="20"/>
      <w:lang w:val="en-US" w:eastAsia="en-US"/>
    </w:rPr>
  </w:style>
  <w:style w:type="character" w:customStyle="1" w:styleId="js-apiid">
    <w:name w:val="js-apiid"/>
    <w:basedOn w:val="a0"/>
    <w:rsid w:val="00984BCB"/>
  </w:style>
  <w:style w:type="paragraph" w:customStyle="1" w:styleId="10">
    <w:name w:val="Абзац списка1"/>
    <w:aliases w:val="List Paragraph,Elenco Normale,Список уровня 2,название табл/рис,Chapter10,заголовок 1.1,Литература,Bullet Number,Bullet 1,Use Case List Paragraph,lp1,lp11,List Paragraph11,AC List 01,EBRD List,List Paragraph1,CA bullets,Number Bullets"/>
    <w:basedOn w:val="a"/>
    <w:link w:val="ListParagraphChar"/>
    <w:uiPriority w:val="34"/>
    <w:qFormat/>
    <w:rsid w:val="00984BCB"/>
    <w:pPr>
      <w:ind w:left="720"/>
      <w:contextualSpacing/>
    </w:pPr>
    <w:rPr>
      <w:rFonts w:ascii="Calibri" w:eastAsia="Calibri" w:hAnsi="Calibri"/>
      <w:szCs w:val="20"/>
      <w:lang w:eastAsia="ru-RU"/>
    </w:rPr>
  </w:style>
  <w:style w:type="character" w:customStyle="1" w:styleId="ListParagraphChar">
    <w:name w:val="List Paragraph Char"/>
    <w:aliases w:val="Elenco Normale Char,Список уровня 2 Char,название табл/рис Char,Chapter10 Char,Абзац списка Char,заголовок 1.1 Char,Литература Char,Bullet Number Char,Bullet 1 Char,Use Case List Paragraph Char,lp1 Char,lp11 Char,AC List 01 Char"/>
    <w:link w:val="10"/>
    <w:uiPriority w:val="34"/>
    <w:locked/>
    <w:rsid w:val="00984BCB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5">
    <w:name w:val="Основной текст + Полужирный"/>
    <w:rsid w:val="00984BCB"/>
    <w:rPr>
      <w:b/>
      <w:bCs/>
      <w:spacing w:val="1"/>
      <w:sz w:val="25"/>
      <w:szCs w:val="25"/>
      <w:u w:val="single"/>
      <w:lang w:bidi="ar-SA"/>
    </w:rPr>
  </w:style>
  <w:style w:type="paragraph" w:customStyle="1" w:styleId="a6">
    <w:name w:val="Знак Знак"/>
    <w:basedOn w:val="a"/>
    <w:rsid w:val="00385FEF"/>
    <w:rPr>
      <w:rFonts w:ascii="Verdana" w:hAnsi="Verdana" w:cs="Verdana"/>
      <w:sz w:val="20"/>
      <w:szCs w:val="20"/>
      <w:lang w:val="en-US" w:eastAsia="en-US"/>
    </w:rPr>
  </w:style>
  <w:style w:type="paragraph" w:styleId="a7">
    <w:name w:val="No Spacing"/>
    <w:uiPriority w:val="99"/>
    <w:qFormat/>
    <w:rsid w:val="00BB200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A537E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32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3261"/>
    <w:rPr>
      <w:rFonts w:ascii="Tahoma" w:eastAsia="Times New Roman" w:hAnsi="Tahoma" w:cs="Tahoma"/>
      <w:sz w:val="16"/>
      <w:szCs w:val="16"/>
      <w:lang w:eastAsia="uk-UA"/>
    </w:rPr>
  </w:style>
  <w:style w:type="paragraph" w:customStyle="1" w:styleId="1">
    <w:name w:val="Знак Знак1 Знак Знак Знак Знак Знак Знак Знак Знак"/>
    <w:basedOn w:val="a"/>
    <w:rsid w:val="00984BCB"/>
    <w:rPr>
      <w:rFonts w:ascii="Verdana" w:eastAsia="Tahoma" w:hAnsi="Verdana" w:cs="Verdana"/>
      <w:sz w:val="20"/>
      <w:szCs w:val="20"/>
      <w:lang w:val="en-US" w:eastAsia="en-US"/>
    </w:rPr>
  </w:style>
  <w:style w:type="character" w:customStyle="1" w:styleId="js-apiid">
    <w:name w:val="js-apiid"/>
    <w:basedOn w:val="a0"/>
    <w:rsid w:val="00984BCB"/>
  </w:style>
  <w:style w:type="paragraph" w:customStyle="1" w:styleId="10">
    <w:name w:val="Абзац списка1"/>
    <w:aliases w:val="List Paragraph,Elenco Normale,Список уровня 2,название табл/рис,Chapter10,заголовок 1.1,Литература,Bullet Number,Bullet 1,Use Case List Paragraph,lp1,lp11,List Paragraph11,AC List 01,EBRD List,List Paragraph1,CA bullets,Number Bullets"/>
    <w:basedOn w:val="a"/>
    <w:link w:val="ListParagraphChar"/>
    <w:uiPriority w:val="34"/>
    <w:qFormat/>
    <w:rsid w:val="00984BCB"/>
    <w:pPr>
      <w:ind w:left="720"/>
      <w:contextualSpacing/>
    </w:pPr>
    <w:rPr>
      <w:rFonts w:ascii="Calibri" w:eastAsia="Calibri" w:hAnsi="Calibri"/>
      <w:szCs w:val="20"/>
      <w:lang w:eastAsia="ru-RU"/>
    </w:rPr>
  </w:style>
  <w:style w:type="character" w:customStyle="1" w:styleId="ListParagraphChar">
    <w:name w:val="List Paragraph Char"/>
    <w:aliases w:val="Elenco Normale Char,Список уровня 2 Char,название табл/рис Char,Chapter10 Char,Абзац списка Char,заголовок 1.1 Char,Литература Char,Bullet Number Char,Bullet 1 Char,Use Case List Paragraph Char,lp1 Char,lp11 Char,AC List 01 Char"/>
    <w:link w:val="10"/>
    <w:uiPriority w:val="34"/>
    <w:locked/>
    <w:rsid w:val="00984BCB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5">
    <w:name w:val="Основной текст + Полужирный"/>
    <w:rsid w:val="00984BCB"/>
    <w:rPr>
      <w:b/>
      <w:bCs/>
      <w:spacing w:val="1"/>
      <w:sz w:val="25"/>
      <w:szCs w:val="25"/>
      <w:u w:val="single"/>
      <w:lang w:bidi="ar-SA"/>
    </w:rPr>
  </w:style>
  <w:style w:type="paragraph" w:customStyle="1" w:styleId="a6">
    <w:name w:val="Знак Знак"/>
    <w:basedOn w:val="a"/>
    <w:rsid w:val="00385FEF"/>
    <w:rPr>
      <w:rFonts w:ascii="Verdana" w:hAnsi="Verdana" w:cs="Verdana"/>
      <w:sz w:val="20"/>
      <w:szCs w:val="20"/>
      <w:lang w:val="en-US" w:eastAsia="en-US"/>
    </w:rPr>
  </w:style>
  <w:style w:type="paragraph" w:styleId="a7">
    <w:name w:val="No Spacing"/>
    <w:uiPriority w:val="99"/>
    <w:qFormat/>
    <w:rsid w:val="00BB200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A537E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7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1179</Words>
  <Characters>673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2023-09-20T13:16:00Z</cp:lastPrinted>
  <dcterms:created xsi:type="dcterms:W3CDTF">2023-09-20T13:44:00Z</dcterms:created>
  <dcterms:modified xsi:type="dcterms:W3CDTF">2023-09-20T13:44:00Z</dcterms:modified>
</cp:coreProperties>
</file>